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7" w:rsidRDefault="00AF5DA7" w:rsidP="00AF5DA7">
      <w:pPr>
        <w:spacing w:after="0" w:line="240" w:lineRule="auto"/>
        <w:jc w:val="right"/>
      </w:pPr>
      <w:r>
        <w:rPr>
          <w:noProof/>
          <w:lang w:eastAsia="pt-BR"/>
        </w:rPr>
        <w:drawing>
          <wp:inline distT="0" distB="0" distL="0" distR="0">
            <wp:extent cx="2430202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osotis Corel Retangular 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A7" w:rsidRDefault="00AF5DA7" w:rsidP="00AF5DA7">
      <w:pPr>
        <w:spacing w:after="0" w:line="240" w:lineRule="auto"/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 DE ESTUDOS ESPECIAIS – EDUCAÇÃO INFANTIL</w:t>
      </w: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11679">
        <w:rPr>
          <w:b/>
          <w:bCs/>
          <w:sz w:val="28"/>
          <w:szCs w:val="28"/>
        </w:rPr>
        <w:t>Infantil 5</w:t>
      </w:r>
      <w:r>
        <w:rPr>
          <w:b/>
          <w:bCs/>
          <w:sz w:val="28"/>
          <w:szCs w:val="28"/>
        </w:rPr>
        <w:t>)</w:t>
      </w:r>
    </w:p>
    <w:p w:rsidR="00AF5DA7" w:rsidRPr="00A62BF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Pr="00A62BF7" w:rsidRDefault="00AF5DA7" w:rsidP="00AF5DA7">
      <w:pPr>
        <w:spacing w:after="0" w:line="240" w:lineRule="auto"/>
        <w:rPr>
          <w:sz w:val="28"/>
          <w:szCs w:val="28"/>
          <w:u w:val="single"/>
        </w:rPr>
      </w:pPr>
      <w:r w:rsidRPr="00A62BF7">
        <w:rPr>
          <w:sz w:val="28"/>
          <w:szCs w:val="28"/>
          <w:u w:val="single"/>
        </w:rPr>
        <w:t>Período de Suspensão de Aulas – Endemia pelo COVID-19</w:t>
      </w:r>
    </w:p>
    <w:p w:rsidR="00AF5DA7" w:rsidRPr="00A62BF7" w:rsidRDefault="00AF5DA7" w:rsidP="00AF5DA7">
      <w:pPr>
        <w:spacing w:after="0" w:line="240" w:lineRule="auto"/>
        <w:rPr>
          <w:i/>
          <w:iCs/>
          <w:sz w:val="24"/>
          <w:szCs w:val="24"/>
        </w:rPr>
      </w:pPr>
      <w:r w:rsidRPr="00A62BF7">
        <w:rPr>
          <w:i/>
          <w:iCs/>
          <w:sz w:val="24"/>
          <w:szCs w:val="24"/>
        </w:rPr>
        <w:t>Decreto Estadual 46.970 e Municipal 506</w:t>
      </w:r>
    </w:p>
    <w:p w:rsidR="000148A5" w:rsidRDefault="000148A5" w:rsidP="00E22E68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6516"/>
        <w:gridCol w:w="4246"/>
      </w:tblGrid>
      <w:tr w:rsidR="002607D0" w:rsidRPr="00A62BF7" w:rsidTr="00E22E68">
        <w:trPr>
          <w:trHeight w:val="343"/>
        </w:trPr>
        <w:tc>
          <w:tcPr>
            <w:tcW w:w="6516" w:type="dxa"/>
            <w:vAlign w:val="center"/>
          </w:tcPr>
          <w:p w:rsidR="002607D0" w:rsidRPr="002B4860" w:rsidRDefault="002607D0" w:rsidP="005F53C7">
            <w:pPr>
              <w:pStyle w:val="SemEspaamento"/>
            </w:pPr>
            <w:r w:rsidRPr="002B4860">
              <w:rPr>
                <w:bCs/>
                <w:iCs/>
              </w:rPr>
              <w:t>Período:</w:t>
            </w:r>
            <w:r w:rsidR="00D507A3">
              <w:rPr>
                <w:b/>
                <w:i/>
              </w:rPr>
              <w:t>10</w:t>
            </w:r>
            <w:r w:rsidR="00D82F77">
              <w:rPr>
                <w:b/>
                <w:i/>
              </w:rPr>
              <w:t xml:space="preserve"> a </w:t>
            </w:r>
            <w:r w:rsidR="00D507A3">
              <w:rPr>
                <w:b/>
                <w:i/>
              </w:rPr>
              <w:t>14 de agosto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</w:tcBorders>
            <w:vAlign w:val="center"/>
          </w:tcPr>
          <w:p w:rsidR="002607D0" w:rsidRPr="00E22E68" w:rsidRDefault="00A52230" w:rsidP="00E22E6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495550" cy="3590569"/>
                  <wp:effectExtent l="19050" t="0" r="0" b="0"/>
                  <wp:docPr id="7" name="Imagem 7" descr="C:\Users\User\Pictures\arte-alfabeto-árvore-desenho-letras-vetor-eps_csp4888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arte-alfabeto-árvore-desenho-letras-vetor-eps_csp4888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644" t="7721" r="13329" b="8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921" cy="360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7D0" w:rsidRPr="00A62BF7" w:rsidTr="0017667B">
        <w:trPr>
          <w:trHeight w:val="343"/>
        </w:trPr>
        <w:tc>
          <w:tcPr>
            <w:tcW w:w="6516" w:type="dxa"/>
            <w:vAlign w:val="center"/>
          </w:tcPr>
          <w:p w:rsidR="002607D0" w:rsidRPr="00A50538" w:rsidRDefault="002607D0" w:rsidP="005F53C7">
            <w:pPr>
              <w:pStyle w:val="SemEspaamento"/>
              <w:rPr>
                <w:b/>
                <w:i/>
              </w:rPr>
            </w:pPr>
            <w:r w:rsidRPr="002B4860">
              <w:rPr>
                <w:bCs/>
                <w:iCs/>
              </w:rPr>
              <w:t>Professor</w:t>
            </w:r>
            <w:r>
              <w:rPr>
                <w:bCs/>
                <w:iCs/>
              </w:rPr>
              <w:t>(</w:t>
            </w:r>
            <w:r w:rsidRPr="002B4860">
              <w:rPr>
                <w:bCs/>
                <w:iCs/>
              </w:rPr>
              <w:t>a</w:t>
            </w:r>
            <w:r>
              <w:rPr>
                <w:bCs/>
                <w:iCs/>
              </w:rPr>
              <w:t>s)</w:t>
            </w:r>
            <w:r w:rsidRPr="002B4860">
              <w:rPr>
                <w:bCs/>
                <w:iCs/>
              </w:rPr>
              <w:t>:</w:t>
            </w:r>
            <w:r w:rsidR="00E11679">
              <w:rPr>
                <w:b/>
                <w:bCs/>
                <w:i/>
                <w:iCs/>
              </w:rPr>
              <w:t>Julia Regly e Renata Bohrer</w:t>
            </w:r>
          </w:p>
        </w:tc>
        <w:tc>
          <w:tcPr>
            <w:tcW w:w="4246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2607D0" w:rsidRPr="00A62BF7" w:rsidTr="0017667B">
        <w:trPr>
          <w:trHeight w:val="343"/>
        </w:trPr>
        <w:tc>
          <w:tcPr>
            <w:tcW w:w="6516" w:type="dxa"/>
            <w:vAlign w:val="center"/>
          </w:tcPr>
          <w:p w:rsidR="002607D0" w:rsidRPr="00542E73" w:rsidRDefault="002607D0" w:rsidP="00A50538">
            <w:pPr>
              <w:pStyle w:val="SemEspaamento"/>
              <w:rPr>
                <w:b/>
                <w:i/>
              </w:rPr>
            </w:pPr>
            <w:r w:rsidRPr="002B4860">
              <w:rPr>
                <w:bCs/>
                <w:iCs/>
              </w:rPr>
              <w:t>Projeto:</w:t>
            </w:r>
            <w:r w:rsidRPr="005F53C7">
              <w:rPr>
                <w:b/>
                <w:i/>
                <w:highlight w:val="yellow"/>
              </w:rPr>
              <w:t>“</w:t>
            </w:r>
            <w:r w:rsidR="00D507A3">
              <w:rPr>
                <w:b/>
                <w:i/>
                <w:highlight w:val="yellow"/>
              </w:rPr>
              <w:t>Meu alfabeto</w:t>
            </w:r>
            <w:r w:rsidR="006F3E48">
              <w:rPr>
                <w:b/>
                <w:i/>
                <w:highlight w:val="yellow"/>
              </w:rPr>
              <w:t>”</w:t>
            </w:r>
          </w:p>
        </w:tc>
        <w:tc>
          <w:tcPr>
            <w:tcW w:w="4246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2607D0" w:rsidRPr="00A62BF7" w:rsidTr="0017667B">
        <w:trPr>
          <w:trHeight w:val="1992"/>
        </w:trPr>
        <w:tc>
          <w:tcPr>
            <w:tcW w:w="6516" w:type="dxa"/>
            <w:vAlign w:val="center"/>
          </w:tcPr>
          <w:p w:rsidR="00047596" w:rsidRPr="00B63947" w:rsidRDefault="002607D0" w:rsidP="00B63947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Objetivos:</w:t>
            </w:r>
            <w:bookmarkStart w:id="0" w:name="_Hlk38298154"/>
          </w:p>
          <w:p w:rsidR="006F3E48" w:rsidRPr="009F7C16" w:rsidRDefault="006F3E48" w:rsidP="006F3E48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bookmarkStart w:id="1" w:name="_Hlk38297263"/>
            <w:r w:rsidRPr="009F7C16">
              <w:rPr>
                <w:bCs/>
                <w:iCs/>
                <w:noProof/>
                <w:lang w:eastAsia="pt-BR"/>
              </w:rPr>
              <w:t>Expressar-se livremente por meio de des</w:t>
            </w:r>
            <w:r w:rsidR="008C479D" w:rsidRPr="009F7C16">
              <w:rPr>
                <w:bCs/>
                <w:iCs/>
                <w:noProof/>
                <w:lang w:eastAsia="pt-BR"/>
              </w:rPr>
              <w:t>enho, pintura e colagem</w:t>
            </w:r>
            <w:r w:rsidRPr="009F7C16">
              <w:rPr>
                <w:bCs/>
                <w:iCs/>
                <w:noProof/>
                <w:lang w:eastAsia="pt-BR"/>
              </w:rPr>
              <w:t>.</w:t>
            </w:r>
          </w:p>
          <w:p w:rsidR="009F7C16" w:rsidRPr="009F7C16" w:rsidRDefault="009F7C16" w:rsidP="006F3E48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 w:rsidRPr="009F7C16">
              <w:rPr>
                <w:rFonts w:eastAsia="Times New Roman" w:cstheme="minorHAnsi"/>
                <w:lang w:eastAsia="pt-BR"/>
              </w:rPr>
              <w:t>Desenvolver noção espacial.</w:t>
            </w:r>
          </w:p>
          <w:p w:rsidR="009F7C16" w:rsidRPr="009F7C16" w:rsidRDefault="009F7C16" w:rsidP="006F3E48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 w:rsidRPr="009F7C16">
              <w:rPr>
                <w:rFonts w:eastAsia="Times New Roman" w:cs="Calibri"/>
                <w:lang w:eastAsia="pt-BR"/>
              </w:rPr>
              <w:t>Estimular a criatividade.</w:t>
            </w:r>
          </w:p>
          <w:p w:rsidR="006F3E48" w:rsidRPr="009F7C16" w:rsidRDefault="008C479D" w:rsidP="008C479D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 w:rsidRPr="009F7C16">
              <w:rPr>
                <w:bCs/>
                <w:iCs/>
                <w:noProof/>
                <w:lang w:eastAsia="pt-BR"/>
              </w:rPr>
              <w:t>Realizar pesquisar sobre a sua cidade.</w:t>
            </w:r>
          </w:p>
          <w:p w:rsidR="006F3E48" w:rsidRPr="009F7C16" w:rsidRDefault="006F3E48" w:rsidP="00EC13F2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bookmarkStart w:id="2" w:name="_Hlk38297242"/>
            <w:r w:rsidRPr="009F7C16">
              <w:rPr>
                <w:bCs/>
                <w:iCs/>
                <w:noProof/>
                <w:lang w:eastAsia="pt-BR"/>
              </w:rPr>
              <w:t xml:space="preserve">Comunicar suas idéias e sentimentos a pessoas e grupos diversos. </w:t>
            </w:r>
          </w:p>
          <w:bookmarkEnd w:id="2"/>
          <w:p w:rsidR="006F3E48" w:rsidRPr="009F7C16" w:rsidRDefault="006F3E48" w:rsidP="00EC13F2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 w:rsidRPr="009F7C16">
              <w:rPr>
                <w:bCs/>
                <w:iCs/>
                <w:noProof/>
                <w:lang w:eastAsia="pt-BR"/>
              </w:rPr>
              <w:t>Colaborar para a realização das atividades em grupo.</w:t>
            </w:r>
          </w:p>
          <w:p w:rsidR="0017667B" w:rsidRPr="009F7C16" w:rsidRDefault="00B63947" w:rsidP="0017667B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bookmarkStart w:id="3" w:name="_Hlk38297280"/>
            <w:bookmarkEnd w:id="1"/>
            <w:r w:rsidRPr="009F7C16">
              <w:rPr>
                <w:bCs/>
                <w:iCs/>
                <w:noProof/>
                <w:lang w:eastAsia="pt-BR"/>
              </w:rPr>
              <w:t>Relatar o próprio pensamento e as próprias experiências.</w:t>
            </w:r>
            <w:bookmarkEnd w:id="3"/>
          </w:p>
          <w:p w:rsidR="0017667B" w:rsidRPr="009F7C16" w:rsidRDefault="00E22E68" w:rsidP="0017667B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bookmarkStart w:id="4" w:name="_Hlk38296577"/>
            <w:r>
              <w:rPr>
                <w:bCs/>
                <w:iCs/>
                <w:noProof/>
                <w:lang w:eastAsia="pt-BR"/>
              </w:rPr>
              <w:t xml:space="preserve">Manifestar interesse </w:t>
            </w:r>
            <w:r w:rsidR="0017667B" w:rsidRPr="009F7C16">
              <w:rPr>
                <w:bCs/>
                <w:iCs/>
                <w:noProof/>
                <w:lang w:eastAsia="pt-BR"/>
              </w:rPr>
              <w:t>e respeito por dif</w:t>
            </w:r>
            <w:r w:rsidR="009F7C16" w:rsidRPr="009F7C16">
              <w:rPr>
                <w:bCs/>
                <w:iCs/>
                <w:noProof/>
                <w:lang w:eastAsia="pt-BR"/>
              </w:rPr>
              <w:t>erentes culturas</w:t>
            </w:r>
            <w:r w:rsidR="0017667B" w:rsidRPr="009F7C16">
              <w:rPr>
                <w:bCs/>
                <w:iCs/>
                <w:noProof/>
                <w:lang w:eastAsia="pt-BR"/>
              </w:rPr>
              <w:t>.</w:t>
            </w:r>
          </w:p>
          <w:bookmarkEnd w:id="4"/>
          <w:p w:rsidR="00C64C1A" w:rsidRPr="009F7C16" w:rsidRDefault="006F3E48" w:rsidP="00EC13F2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 w:rsidRPr="009F7C16">
              <w:rPr>
                <w:bCs/>
                <w:iCs/>
                <w:noProof/>
                <w:lang w:eastAsia="pt-BR"/>
              </w:rPr>
              <w:t>Comunicar o seu ponto de vista e aceitar o dos outros.</w:t>
            </w:r>
            <w:bookmarkEnd w:id="0"/>
          </w:p>
          <w:p w:rsidR="009F7C16" w:rsidRPr="009F7C16" w:rsidRDefault="003327A2" w:rsidP="00EC13F2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Aprimorar </w:t>
            </w:r>
            <w:r w:rsidR="009F7C16" w:rsidRPr="009F7C16">
              <w:rPr>
                <w:rFonts w:eastAsia="Times New Roman" w:cs="Calibri"/>
                <w:lang w:eastAsia="pt-BR"/>
              </w:rPr>
              <w:t>o raciocínio lógico.</w:t>
            </w:r>
          </w:p>
          <w:p w:rsidR="009F7C16" w:rsidRPr="009F7C16" w:rsidRDefault="009F7C16" w:rsidP="009F7C16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 w:rsidRPr="009F7C16">
              <w:rPr>
                <w:bCs/>
                <w:iCs/>
                <w:noProof/>
                <w:lang w:eastAsia="pt-BR"/>
              </w:rPr>
              <w:t>Classificar objetos e figuras de acordo com suas semelhanças e diferenças.</w:t>
            </w:r>
          </w:p>
          <w:p w:rsidR="009F7C16" w:rsidRPr="009F7C16" w:rsidRDefault="009F7C16" w:rsidP="009F7C16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bookmarkStart w:id="5" w:name="_Hlk38297075"/>
            <w:r w:rsidRPr="009F7C16">
              <w:rPr>
                <w:bCs/>
                <w:iCs/>
                <w:noProof/>
                <w:lang w:eastAsia="pt-BR"/>
              </w:rPr>
              <w:t>Relacionar números às suas respec</w:t>
            </w:r>
            <w:r w:rsidR="00E22E68">
              <w:rPr>
                <w:bCs/>
                <w:iCs/>
                <w:noProof/>
                <w:lang w:eastAsia="pt-BR"/>
              </w:rPr>
              <w:t>tivas quantidades, identificando suas representações gráficas.</w:t>
            </w:r>
          </w:p>
          <w:bookmarkEnd w:id="5"/>
          <w:p w:rsidR="008C479D" w:rsidRPr="009F7C16" w:rsidRDefault="009F7C16" w:rsidP="008C479D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 w:rsidRPr="009F7C16">
              <w:rPr>
                <w:rFonts w:eastAsia="Times New Roman" w:cstheme="minorHAnsi"/>
                <w:lang w:eastAsia="pt-BR"/>
              </w:rPr>
              <w:t>Aprimorar a motricidade fina.</w:t>
            </w:r>
          </w:p>
          <w:p w:rsidR="008C479D" w:rsidRPr="009F7C16" w:rsidRDefault="009F7C16" w:rsidP="009F7C16">
            <w:pPr>
              <w:pStyle w:val="SemEspaamento"/>
              <w:numPr>
                <w:ilvl w:val="0"/>
                <w:numId w:val="17"/>
              </w:numPr>
              <w:rPr>
                <w:bCs/>
                <w:iCs/>
                <w:noProof/>
                <w:lang w:eastAsia="pt-BR"/>
              </w:rPr>
            </w:pPr>
            <w:r w:rsidRPr="009F7C16">
              <w:rPr>
                <w:rFonts w:eastAsia="Times New Roman" w:cstheme="minorHAnsi"/>
                <w:lang w:eastAsia="pt-BR"/>
              </w:rPr>
              <w:t>Estimular a atenção.</w:t>
            </w:r>
          </w:p>
        </w:tc>
        <w:tc>
          <w:tcPr>
            <w:tcW w:w="4246" w:type="dxa"/>
            <w:vMerge/>
          </w:tcPr>
          <w:p w:rsidR="002607D0" w:rsidRDefault="002607D0" w:rsidP="008B6D39">
            <w:pPr>
              <w:pStyle w:val="SemEspaamento"/>
              <w:rPr>
                <w:bCs/>
                <w:iCs/>
              </w:rPr>
            </w:pPr>
          </w:p>
        </w:tc>
      </w:tr>
    </w:tbl>
    <w:p w:rsidR="00714937" w:rsidRDefault="00714937" w:rsidP="0074036B">
      <w:pPr>
        <w:spacing w:after="0" w:line="240" w:lineRule="auto"/>
      </w:pPr>
    </w:p>
    <w:p w:rsidR="00E22E68" w:rsidRDefault="00E22E68" w:rsidP="0074036B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74036B" w:rsidRPr="00A62BF7" w:rsidTr="005F53C7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74036B" w:rsidRPr="0074036B" w:rsidRDefault="0074036B" w:rsidP="005F53C7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883CCE">
              <w:rPr>
                <w:b/>
                <w:bCs/>
                <w:i/>
                <w:iCs/>
              </w:rPr>
              <w:t>10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E11679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E11679" w:rsidRDefault="00E11679" w:rsidP="00E11679">
            <w:pPr>
              <w:pStyle w:val="SemEspaamento"/>
            </w:pPr>
            <w:r>
              <w:t>Faremos na web aula</w:t>
            </w:r>
            <w:r w:rsidR="00E22E68">
              <w:t xml:space="preserve"> juntos a folha do Livro de Letra – L</w:t>
            </w:r>
            <w:r w:rsidR="00D507A3">
              <w:t>etra O</w:t>
            </w:r>
            <w:r>
              <w:t>.</w:t>
            </w:r>
          </w:p>
          <w:p w:rsidR="00E22E68" w:rsidRPr="00E11679" w:rsidRDefault="00E22E68" w:rsidP="00E11679">
            <w:pPr>
              <w:pStyle w:val="SemEspaamento"/>
            </w:pPr>
          </w:p>
          <w:p w:rsidR="00E11679" w:rsidRDefault="00E11679" w:rsidP="00E11679">
            <w:pPr>
              <w:pStyle w:val="SemEspaamento"/>
            </w:pPr>
            <w:r w:rsidRPr="00E22E68">
              <w:rPr>
                <w:u w:val="single"/>
              </w:rPr>
              <w:t xml:space="preserve">Material </w:t>
            </w:r>
            <w:r w:rsidR="00D507A3" w:rsidRPr="00E22E68">
              <w:rPr>
                <w:u w:val="single"/>
              </w:rPr>
              <w:t>necessário:</w:t>
            </w:r>
            <w:r w:rsidR="00D507A3">
              <w:t xml:space="preserve"> Folha da letra O, lápis grafite, borracha,</w:t>
            </w:r>
            <w:r>
              <w:t xml:space="preserve"> lápis de cor</w:t>
            </w:r>
            <w:r w:rsidR="00E22E68">
              <w:t xml:space="preserve"> e papel higiê</w:t>
            </w:r>
            <w:r w:rsidR="00D507A3">
              <w:t>nico.</w:t>
            </w:r>
          </w:p>
          <w:p w:rsidR="001B036A" w:rsidRDefault="00E22E68" w:rsidP="00E11679">
            <w:pPr>
              <w:pStyle w:val="SemEspaamento"/>
            </w:pPr>
            <w:r>
              <w:t>Venha para a nossa aula com Ó</w:t>
            </w:r>
            <w:r w:rsidR="001B036A">
              <w:t xml:space="preserve">CULOS bem </w:t>
            </w:r>
            <w:r w:rsidR="00C66C23">
              <w:t>diferente</w:t>
            </w:r>
            <w:r>
              <w:t>s</w:t>
            </w:r>
            <w:r w:rsidR="00C66C23">
              <w:t xml:space="preserve"> e divertido</w:t>
            </w:r>
            <w:r>
              <w:t>s</w:t>
            </w:r>
            <w:r w:rsidR="00C66C23">
              <w:t>.</w:t>
            </w:r>
          </w:p>
          <w:p w:rsidR="00E22E68" w:rsidRDefault="00E22E68" w:rsidP="00E11679">
            <w:pPr>
              <w:pStyle w:val="SemEspaamento"/>
            </w:pPr>
          </w:p>
          <w:p w:rsidR="00F96CE9" w:rsidRDefault="00F96CE9" w:rsidP="00E22E68">
            <w:pPr>
              <w:pStyle w:val="SemEspaamento"/>
              <w:numPr>
                <w:ilvl w:val="0"/>
                <w:numId w:val="20"/>
              </w:numPr>
            </w:pPr>
            <w:r w:rsidRPr="00F96CE9">
              <w:rPr>
                <w:b/>
                <w:highlight w:val="lightGray"/>
              </w:rPr>
              <w:t>DICA DA COORDENAÇÃO</w:t>
            </w:r>
            <w:r>
              <w:t>:</w:t>
            </w:r>
          </w:p>
          <w:p w:rsidR="00E22E68" w:rsidRDefault="00E22E68" w:rsidP="00F96CE9">
            <w:pPr>
              <w:pStyle w:val="SemEspaamento"/>
              <w:ind w:left="720"/>
            </w:pPr>
            <w:r>
              <w:t xml:space="preserve">A palavra “óculos”, na norma culta da língua portuguesa, só existe na forma de plural: </w:t>
            </w:r>
            <w:r w:rsidRPr="00F96CE9">
              <w:rPr>
                <w:i/>
              </w:rPr>
              <w:t>Meus óculos sumiram!</w:t>
            </w:r>
            <w:r>
              <w:t xml:space="preserve"> (</w:t>
            </w:r>
            <w:r w:rsidR="00F96CE9">
              <w:t>mesmo quando eu falo de um só!)</w:t>
            </w:r>
          </w:p>
          <w:p w:rsidR="00F96CE9" w:rsidRPr="00460CAF" w:rsidRDefault="00F96CE9" w:rsidP="00F96CE9">
            <w:pPr>
              <w:pStyle w:val="SemEspaamento"/>
              <w:ind w:left="720"/>
            </w:pPr>
            <w:r>
              <w:t>Aproveite para contar essa curiosidade à criança.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0991" w:type="dxa"/>
        <w:tblLook w:val="04A0"/>
      </w:tblPr>
      <w:tblGrid>
        <w:gridCol w:w="2046"/>
        <w:gridCol w:w="8945"/>
      </w:tblGrid>
      <w:tr w:rsidR="0074036B" w:rsidRPr="00A62BF7" w:rsidTr="00883CCE">
        <w:trPr>
          <w:trHeight w:val="152"/>
        </w:trPr>
        <w:tc>
          <w:tcPr>
            <w:tcW w:w="2046" w:type="dxa"/>
            <w:vAlign w:val="center"/>
          </w:tcPr>
          <w:p w:rsidR="0074036B" w:rsidRPr="0074036B" w:rsidRDefault="008606D8" w:rsidP="00BA10D2">
            <w:pPr>
              <w:pStyle w:val="SemEspaamento"/>
            </w:pPr>
            <w:r>
              <w:t xml:space="preserve">Atividade </w:t>
            </w:r>
          </w:p>
        </w:tc>
        <w:tc>
          <w:tcPr>
            <w:tcW w:w="8945" w:type="dxa"/>
            <w:vAlign w:val="center"/>
          </w:tcPr>
          <w:p w:rsidR="00E22E68" w:rsidRDefault="00883CCE" w:rsidP="00074113">
            <w:pPr>
              <w:pStyle w:val="SemEspaamento"/>
            </w:pPr>
            <w:r>
              <w:t xml:space="preserve">Atividade supervisionada pelos pais: </w:t>
            </w:r>
          </w:p>
          <w:p w:rsidR="00E22E68" w:rsidRDefault="00E22E68" w:rsidP="00074113">
            <w:pPr>
              <w:pStyle w:val="SemEspaamento"/>
            </w:pPr>
          </w:p>
          <w:p w:rsidR="001B036A" w:rsidRDefault="001B036A" w:rsidP="00E22E68">
            <w:pPr>
              <w:pStyle w:val="SemEspaamento"/>
              <w:numPr>
                <w:ilvl w:val="0"/>
                <w:numId w:val="19"/>
              </w:numPr>
            </w:pPr>
            <w:r>
              <w:t xml:space="preserve">Assista no youtube </w:t>
            </w:r>
            <w:r w:rsidR="00E22E68">
              <w:t>à história: “</w:t>
            </w:r>
            <w:r>
              <w:t xml:space="preserve">O reino das letras” </w:t>
            </w:r>
            <w:hyperlink r:id="rId9" w:history="1">
              <w:r>
                <w:rPr>
                  <w:rStyle w:val="Hyperlink"/>
                </w:rPr>
                <w:t>https://www.youtube.com/watch?v=kdtYfAnS6fg</w:t>
              </w:r>
            </w:hyperlink>
            <w:r w:rsidR="00E22E68">
              <w:t xml:space="preserve"> </w:t>
            </w:r>
          </w:p>
          <w:p w:rsidR="00E22E68" w:rsidRDefault="00E22E68" w:rsidP="00E22E68">
            <w:pPr>
              <w:pStyle w:val="SemEspaamento"/>
              <w:ind w:left="720"/>
            </w:pPr>
          </w:p>
          <w:p w:rsidR="008606D8" w:rsidRPr="00E11679" w:rsidRDefault="00F96CE9" w:rsidP="00F96CE9">
            <w:pPr>
              <w:pStyle w:val="SemEspaamento"/>
              <w:numPr>
                <w:ilvl w:val="0"/>
                <w:numId w:val="19"/>
              </w:numPr>
            </w:pPr>
            <w:r>
              <w:t>Em uma folha de ofício colorida (“Atividades”), f</w:t>
            </w:r>
            <w:r w:rsidR="001B036A">
              <w:t>aça um desenho sobre a história, depois recorte de revistas ou jornais as letras que apareceram na</w:t>
            </w:r>
            <w:r>
              <w:t xml:space="preserve"> história e cole-as, </w:t>
            </w:r>
            <w:r w:rsidR="001B036A">
              <w:t>complementando a sua produção.</w:t>
            </w:r>
          </w:p>
        </w:tc>
      </w:tr>
    </w:tbl>
    <w:p w:rsidR="005F53C7" w:rsidRDefault="005F53C7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883CCE">
              <w:rPr>
                <w:b/>
                <w:bCs/>
                <w:i/>
                <w:iCs/>
              </w:rPr>
              <w:t>11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F700BE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E11679" w:rsidRDefault="003327A2" w:rsidP="00E11679">
            <w:pPr>
              <w:pStyle w:val="SemEspaamento"/>
            </w:pPr>
            <w:r>
              <w:t xml:space="preserve">Aula de </w:t>
            </w:r>
            <w:r w:rsidR="00E11679" w:rsidRPr="003327A2">
              <w:t>Educação Físic</w:t>
            </w:r>
            <w:r>
              <w:t>a – P</w:t>
            </w:r>
            <w:r w:rsidR="00EB1E9B" w:rsidRPr="003327A2">
              <w:t>rofessor Anderson</w:t>
            </w:r>
          </w:p>
          <w:p w:rsidR="00F96CE9" w:rsidRPr="003327A2" w:rsidRDefault="00F96CE9" w:rsidP="00E11679">
            <w:pPr>
              <w:pStyle w:val="SemEspaamento"/>
            </w:pPr>
          </w:p>
          <w:p w:rsidR="00F96CE9" w:rsidRPr="00460CAF" w:rsidRDefault="00E11679" w:rsidP="00F700BE">
            <w:pPr>
              <w:pStyle w:val="SemEspaamento"/>
            </w:pPr>
            <w:r w:rsidRPr="00F96CE9">
              <w:rPr>
                <w:u w:val="single"/>
              </w:rPr>
              <w:t>Material necessário:</w:t>
            </w:r>
            <w:r>
              <w:t xml:space="preserve"> </w:t>
            </w:r>
            <w:r w:rsidR="003327A2">
              <w:t xml:space="preserve">2 tampinhas de garrafa pet </w:t>
            </w:r>
            <w:bookmarkStart w:id="6" w:name="_GoBack"/>
            <w:bookmarkEnd w:id="6"/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1B036A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</w:p>
        </w:tc>
        <w:tc>
          <w:tcPr>
            <w:tcW w:w="8930" w:type="dxa"/>
            <w:vAlign w:val="center"/>
          </w:tcPr>
          <w:p w:rsidR="00F96CE9" w:rsidRDefault="00C66C23" w:rsidP="00C66C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Atividade supervisionada pelos pais: </w:t>
            </w:r>
          </w:p>
          <w:p w:rsidR="00F96CE9" w:rsidRDefault="00F96CE9" w:rsidP="00C66C23">
            <w:pPr>
              <w:pStyle w:val="Default"/>
              <w:rPr>
                <w:sz w:val="22"/>
                <w:szCs w:val="22"/>
              </w:rPr>
            </w:pPr>
          </w:p>
          <w:p w:rsidR="00C66C23" w:rsidRDefault="00C66C23" w:rsidP="00F96CE9">
            <w:pPr>
              <w:pStyle w:val="Default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 xml:space="preserve">Cópia </w:t>
            </w:r>
            <w:r w:rsidR="00F96CE9">
              <w:rPr>
                <w:sz w:val="22"/>
                <w:szCs w:val="22"/>
              </w:rPr>
              <w:t>de C</w:t>
            </w:r>
            <w:r>
              <w:rPr>
                <w:sz w:val="22"/>
                <w:szCs w:val="22"/>
              </w:rPr>
              <w:t>aderneta por foto.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14"/>
            </w:tblGrid>
            <w:tr w:rsidR="00F96CE9">
              <w:trPr>
                <w:trHeight w:val="220"/>
              </w:trPr>
              <w:tc>
                <w:tcPr>
                  <w:tcW w:w="0" w:type="auto"/>
                </w:tcPr>
                <w:p w:rsidR="00C66C23" w:rsidRDefault="00F96CE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="00C66C23">
                    <w:rPr>
                      <w:noProof/>
                      <w:sz w:val="22"/>
                      <w:szCs w:val="22"/>
                      <w:lang w:eastAsia="pt-BR"/>
                    </w:rPr>
                    <w:drawing>
                      <wp:inline distT="0" distB="0" distL="0" distR="0">
                        <wp:extent cx="1496291" cy="1995470"/>
                        <wp:effectExtent l="0" t="0" r="8890" b="5080"/>
                        <wp:docPr id="4" name="Imagem 4" descr="C:\Users\User\Downloads\WhatsApp Image 2020-08-07 at 14.21.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WhatsApp Image 2020-08-07 at 14.21.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0422" cy="200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6CE9">
              <w:trPr>
                <w:trHeight w:val="220"/>
              </w:trPr>
              <w:tc>
                <w:tcPr>
                  <w:tcW w:w="0" w:type="auto"/>
                </w:tcPr>
                <w:p w:rsidR="00F96CE9" w:rsidRDefault="00F96CE9" w:rsidP="00F96CE9">
                  <w:pPr>
                    <w:pStyle w:val="SemEspaamento"/>
                  </w:pPr>
                </w:p>
                <w:p w:rsidR="0013101E" w:rsidRPr="00F96CE9" w:rsidRDefault="0013101E" w:rsidP="00F96CE9">
                  <w:pPr>
                    <w:pStyle w:val="SemEspaamento"/>
                  </w:pPr>
                </w:p>
                <w:p w:rsidR="00F96CE9" w:rsidRPr="00F96CE9" w:rsidRDefault="00F96CE9" w:rsidP="00F96CE9">
                  <w:pPr>
                    <w:pStyle w:val="SemEspaamento"/>
                    <w:numPr>
                      <w:ilvl w:val="0"/>
                      <w:numId w:val="20"/>
                    </w:numPr>
                  </w:pPr>
                  <w:r w:rsidRPr="00F96CE9">
                    <w:rPr>
                      <w:b/>
                      <w:highlight w:val="lightGray"/>
                    </w:rPr>
                    <w:t>DICA DA COORDENAÇÃO</w:t>
                  </w:r>
                  <w:r w:rsidRPr="00F96CE9">
                    <w:t>:</w:t>
                  </w:r>
                </w:p>
                <w:p w:rsidR="00F96CE9" w:rsidRPr="00F96CE9" w:rsidRDefault="00F96CE9" w:rsidP="00F96CE9">
                  <w:pPr>
                    <w:pStyle w:val="SemEspaamento"/>
                    <w:ind w:left="634"/>
                    <w:rPr>
                      <w:rFonts w:cstheme="minorHAnsi"/>
                      <w:color w:val="000000" w:themeColor="text1"/>
                    </w:rPr>
                  </w:pPr>
                  <w:r w:rsidRPr="00F96CE9">
                    <w:rPr>
                      <w:rFonts w:cstheme="minorHAnsi"/>
                      <w:color w:val="000000" w:themeColor="text1"/>
                    </w:rPr>
                    <w:t xml:space="preserve">Observe como a criança segura no lápis. A maneira correta de posicioná-lo é </w:t>
                  </w:r>
                  <w:r w:rsidRPr="00F96CE9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pela preensão tripóide, quando utilizamos três dedos para pegar o objeto: polegar, dedo indicador e o dedo médio. 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 Seu</w:t>
                  </w:r>
                  <w:r w:rsidRPr="00F96CE9">
                    <w:rPr>
                      <w:rFonts w:cstheme="minorHAnsi"/>
                      <w:color w:val="000000" w:themeColor="text1"/>
                    </w:rPr>
                    <w:t>(sua) filho(a) também precisa controlar a força aplicada ao movimento</w:t>
                  </w:r>
                  <w:r>
                    <w:rPr>
                      <w:rFonts w:cstheme="minorHAnsi"/>
                      <w:color w:val="000000" w:themeColor="text1"/>
                    </w:rPr>
                    <w:t>, ou seja, não pode pressionar</w:t>
                  </w:r>
                  <w:r w:rsidRPr="00F96CE9">
                    <w:rPr>
                      <w:rFonts w:cstheme="minorHAnsi"/>
                      <w:color w:val="000000" w:themeColor="text1"/>
                    </w:rPr>
                    <w:t xml:space="preserve"> pouco 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o lápis </w:t>
                  </w:r>
                  <w:r w:rsidRPr="00F96CE9">
                    <w:rPr>
                      <w:rFonts w:cstheme="minorHAnsi"/>
                      <w:color w:val="000000" w:themeColor="text1"/>
                    </w:rPr>
                    <w:t>no papel nem demais!</w:t>
                  </w:r>
                </w:p>
              </w:tc>
            </w:tr>
          </w:tbl>
          <w:p w:rsidR="008606D8" w:rsidRPr="008606D8" w:rsidRDefault="008606D8" w:rsidP="003C7F21">
            <w:pPr>
              <w:pStyle w:val="SemEspaamento"/>
            </w:pPr>
          </w:p>
        </w:tc>
      </w:tr>
    </w:tbl>
    <w:p w:rsidR="005F53C7" w:rsidRDefault="005F53C7" w:rsidP="005F53C7">
      <w:pPr>
        <w:spacing w:after="0" w:line="240" w:lineRule="auto"/>
      </w:pPr>
    </w:p>
    <w:p w:rsidR="0013101E" w:rsidRDefault="0013101E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883CCE">
              <w:rPr>
                <w:b/>
                <w:bCs/>
                <w:i/>
                <w:iCs/>
              </w:rPr>
              <w:t>12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F700BE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1B036A" w:rsidRDefault="001B036A" w:rsidP="001B036A">
            <w:pPr>
              <w:pStyle w:val="SemEspaamento"/>
            </w:pPr>
            <w:r>
              <w:t>Faremos</w:t>
            </w:r>
            <w:r w:rsidR="0013101E">
              <w:t xml:space="preserve"> na web aula juntos a folha do Livro de Letra – L</w:t>
            </w:r>
            <w:r>
              <w:t>etra P.</w:t>
            </w:r>
          </w:p>
          <w:p w:rsidR="0013101E" w:rsidRPr="00E11679" w:rsidRDefault="0013101E" w:rsidP="001B036A">
            <w:pPr>
              <w:pStyle w:val="SemEspaamento"/>
            </w:pPr>
          </w:p>
          <w:p w:rsidR="00E11679" w:rsidRPr="00460CAF" w:rsidRDefault="001B036A" w:rsidP="001B036A">
            <w:pPr>
              <w:pStyle w:val="SemEspaamento"/>
            </w:pPr>
            <w:r w:rsidRPr="0013101E">
              <w:rPr>
                <w:u w:val="single"/>
              </w:rPr>
              <w:t>Material necessário:</w:t>
            </w:r>
            <w:r>
              <w:t xml:space="preserve"> Folha da letra P, lápis grafite, borracha e lápis de cor.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8606D8" w:rsidRPr="00A62BF7" w:rsidTr="008606D8">
        <w:trPr>
          <w:trHeight w:val="343"/>
        </w:trPr>
        <w:tc>
          <w:tcPr>
            <w:tcW w:w="2093" w:type="dxa"/>
            <w:vAlign w:val="center"/>
          </w:tcPr>
          <w:p w:rsidR="008606D8" w:rsidRPr="0074036B" w:rsidRDefault="008606D8" w:rsidP="008606D8">
            <w:pPr>
              <w:pStyle w:val="SemEspaamento"/>
            </w:pPr>
            <w:r>
              <w:t>Atividade</w:t>
            </w:r>
          </w:p>
        </w:tc>
        <w:tc>
          <w:tcPr>
            <w:tcW w:w="8930" w:type="dxa"/>
            <w:vAlign w:val="center"/>
          </w:tcPr>
          <w:p w:rsidR="0013101E" w:rsidRDefault="001B036A" w:rsidP="001B036A">
            <w:pPr>
              <w:pStyle w:val="SemEspaamento"/>
            </w:pPr>
            <w:r>
              <w:t xml:space="preserve">Atividade supervisionada pelos pais: </w:t>
            </w:r>
          </w:p>
          <w:p w:rsidR="0013101E" w:rsidRDefault="0013101E" w:rsidP="001B036A">
            <w:pPr>
              <w:pStyle w:val="SemEspaamento"/>
            </w:pPr>
          </w:p>
          <w:p w:rsidR="008606D8" w:rsidRDefault="0013101E" w:rsidP="0013101E">
            <w:pPr>
              <w:pStyle w:val="SemEspaamento"/>
              <w:numPr>
                <w:ilvl w:val="0"/>
                <w:numId w:val="22"/>
              </w:numPr>
            </w:pPr>
            <w:r>
              <w:t>R</w:t>
            </w:r>
            <w:r w:rsidR="001B036A">
              <w:t xml:space="preserve">ealizar uma pesquisa sobre o que tem na nossa cidade com as letras A e B. Fazer o registro dessa pesquisa no livro do ABC DA MINHA CIDADE, </w:t>
            </w:r>
            <w:r w:rsidR="001B036A" w:rsidRPr="0013101E">
              <w:rPr>
                <w:u w:val="single"/>
              </w:rPr>
              <w:t>através de desenhos</w:t>
            </w:r>
            <w:r w:rsidR="001B036A">
              <w:t>.</w:t>
            </w:r>
          </w:p>
          <w:p w:rsidR="0013101E" w:rsidRDefault="0013101E" w:rsidP="0013101E">
            <w:pPr>
              <w:pStyle w:val="SemEspaamento"/>
              <w:ind w:left="720"/>
            </w:pPr>
            <w:r>
              <w:t>Vale citar elementos da nossa paisagem, do clima, da agricultura, pontos turísticos, atividades econômicas e muito mais!</w:t>
            </w:r>
          </w:p>
          <w:p w:rsidR="0013101E" w:rsidRDefault="0013101E" w:rsidP="0013101E">
            <w:pPr>
              <w:pStyle w:val="SemEspaamento"/>
              <w:ind w:left="720"/>
            </w:pPr>
          </w:p>
          <w:p w:rsidR="0013101E" w:rsidRDefault="0013101E" w:rsidP="001B036A">
            <w:pPr>
              <w:pStyle w:val="SemEspaamento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5443F8">
              <w:rPr>
                <w:i/>
                <w:noProof/>
                <w:lang w:eastAsia="pt-BR"/>
              </w:rPr>
              <w:drawing>
                <wp:inline distT="0" distB="0" distL="0" distR="0">
                  <wp:extent cx="1225550" cy="1212680"/>
                  <wp:effectExtent l="19050" t="0" r="0" b="0"/>
                  <wp:docPr id="5" name="Imagem 5" descr="C:\Users\User\Downloads\WhatsApp Image 2020-07-16 at 13.28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0-07-16 at 13.28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92" cy="121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01E" w:rsidRDefault="0013101E" w:rsidP="001B036A">
            <w:pPr>
              <w:pStyle w:val="SemEspaamento"/>
              <w:rPr>
                <w:i/>
              </w:rPr>
            </w:pPr>
          </w:p>
          <w:p w:rsidR="0013101E" w:rsidRDefault="0013101E" w:rsidP="001B036A">
            <w:pPr>
              <w:pStyle w:val="SemEspaamento"/>
              <w:rPr>
                <w:i/>
              </w:rPr>
            </w:pPr>
          </w:p>
          <w:p w:rsidR="0013101E" w:rsidRPr="00F96CE9" w:rsidRDefault="0013101E" w:rsidP="0013101E">
            <w:pPr>
              <w:pStyle w:val="SemEspaamento"/>
              <w:numPr>
                <w:ilvl w:val="0"/>
                <w:numId w:val="20"/>
              </w:numPr>
            </w:pPr>
            <w:r w:rsidRPr="00F96CE9">
              <w:rPr>
                <w:b/>
                <w:highlight w:val="lightGray"/>
              </w:rPr>
              <w:t>DICA DA COORDENAÇÃO</w:t>
            </w:r>
            <w:r w:rsidRPr="00F96CE9">
              <w:t>:</w:t>
            </w:r>
          </w:p>
          <w:p w:rsidR="0013101E" w:rsidRPr="00931A04" w:rsidRDefault="0013101E" w:rsidP="0013101E">
            <w:pPr>
              <w:pStyle w:val="SemEspaamento"/>
              <w:ind w:left="742"/>
              <w:rPr>
                <w:i/>
              </w:rPr>
            </w:pPr>
            <w:r>
              <w:rPr>
                <w:rFonts w:cstheme="minorHAnsi"/>
                <w:color w:val="000000" w:themeColor="text1"/>
              </w:rPr>
              <w:t>Existem várias formas de realizar uma pesquisa. Durante este projeto, incentive a criança a se utilizar de meios diversos, estimulando a pesquisa pela internet, a observação da paisagem, a conversa com adultos mais velhos, a análise de materiais impressos, como jornais e revistas, dentre tantas outras possibilidades.</w:t>
            </w:r>
          </w:p>
        </w:tc>
      </w:tr>
    </w:tbl>
    <w:p w:rsidR="005F53C7" w:rsidRDefault="005F53C7" w:rsidP="005F53C7">
      <w:pPr>
        <w:spacing w:after="0" w:line="240" w:lineRule="auto"/>
      </w:pPr>
    </w:p>
    <w:p w:rsidR="0013101E" w:rsidRDefault="0013101E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lastRenderedPageBreak/>
              <w:t xml:space="preserve">Atividades para o dia </w:t>
            </w:r>
            <w:r w:rsidR="00883CCE">
              <w:rPr>
                <w:b/>
                <w:bCs/>
                <w:i/>
                <w:iCs/>
              </w:rPr>
              <w:t>13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p w:rsidR="00460CAF" w:rsidRPr="005F53C7" w:rsidRDefault="00460CAF" w:rsidP="00460CA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460CAF" w:rsidRPr="00A62BF7" w:rsidTr="008606D8">
        <w:trPr>
          <w:trHeight w:val="343"/>
        </w:trPr>
        <w:tc>
          <w:tcPr>
            <w:tcW w:w="2093" w:type="dxa"/>
            <w:vAlign w:val="center"/>
          </w:tcPr>
          <w:p w:rsidR="00460CAF" w:rsidRPr="0074036B" w:rsidRDefault="00460CAF" w:rsidP="003C7F21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E11679" w:rsidRDefault="003327A2" w:rsidP="00E11679">
            <w:pPr>
              <w:pStyle w:val="SemEspaamento"/>
            </w:pPr>
            <w:r>
              <w:t>Aula de música – Professor Rogério</w:t>
            </w:r>
          </w:p>
          <w:p w:rsidR="0013101E" w:rsidRDefault="0013101E" w:rsidP="00E11679">
            <w:pPr>
              <w:pStyle w:val="SemEspaamento"/>
            </w:pPr>
          </w:p>
          <w:p w:rsidR="00460CAF" w:rsidRPr="00460CAF" w:rsidRDefault="00460CAF" w:rsidP="0013101E">
            <w:pPr>
              <w:pStyle w:val="SemEspaamento"/>
            </w:pPr>
            <w:r w:rsidRPr="0013101E">
              <w:rPr>
                <w:u w:val="single"/>
              </w:rPr>
              <w:t>Material necessário:</w:t>
            </w:r>
            <w:r w:rsidR="003327A2">
              <w:t xml:space="preserve"> </w:t>
            </w:r>
            <w:r w:rsidR="0013101E">
              <w:t>Um</w:t>
            </w:r>
            <w:r w:rsidR="003327A2">
              <w:t xml:space="preserve"> instrume</w:t>
            </w:r>
            <w:r w:rsidR="0013101E">
              <w:t>nto rítmico (colher, pandeiro etc.</w:t>
            </w:r>
            <w:r w:rsidR="003327A2">
              <w:t>)</w:t>
            </w:r>
            <w:r w:rsidR="0013101E">
              <w:t>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8606D8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</w:p>
        </w:tc>
        <w:tc>
          <w:tcPr>
            <w:tcW w:w="8930" w:type="dxa"/>
            <w:vAlign w:val="center"/>
          </w:tcPr>
          <w:p w:rsidR="0013101E" w:rsidRDefault="005443F8" w:rsidP="003C7F21">
            <w:pPr>
              <w:pStyle w:val="SemEspaamento"/>
            </w:pPr>
            <w:r>
              <w:t xml:space="preserve">Atividade supervisionada pelos pais: </w:t>
            </w:r>
          </w:p>
          <w:p w:rsidR="0013101E" w:rsidRDefault="0013101E" w:rsidP="003C7F21">
            <w:pPr>
              <w:pStyle w:val="SemEspaamento"/>
            </w:pPr>
          </w:p>
          <w:p w:rsidR="005F53C7" w:rsidRDefault="005443F8" w:rsidP="0013101E">
            <w:pPr>
              <w:pStyle w:val="SemEspaamento"/>
              <w:numPr>
                <w:ilvl w:val="0"/>
                <w:numId w:val="23"/>
              </w:numPr>
            </w:pPr>
            <w:r>
              <w:t xml:space="preserve">Acessar o site do POSITIVO ON e realizar a atividade </w:t>
            </w:r>
            <w:r w:rsidR="00F91C90">
              <w:t>“</w:t>
            </w:r>
            <w:r>
              <w:t>VAMOS CONTAR?</w:t>
            </w:r>
            <w:r w:rsidR="00F91C90">
              <w:t>”.</w:t>
            </w:r>
          </w:p>
          <w:p w:rsidR="00F91C90" w:rsidRDefault="00F91C90" w:rsidP="00F91C90">
            <w:pPr>
              <w:pStyle w:val="SemEspaamento"/>
              <w:ind w:left="720"/>
            </w:pPr>
            <w:r>
              <w:t>Obs.: Enviaremos informações detalhadas sobre como realizar esse acesso.</w:t>
            </w:r>
          </w:p>
          <w:p w:rsidR="00F91C90" w:rsidRDefault="00F91C90" w:rsidP="00F91C90">
            <w:pPr>
              <w:pStyle w:val="SemEspaamento"/>
              <w:ind w:left="720"/>
            </w:pPr>
          </w:p>
          <w:p w:rsidR="005443F8" w:rsidRPr="00931A04" w:rsidRDefault="00F91C90" w:rsidP="003C7F21">
            <w:pPr>
              <w:pStyle w:val="SemEspaamento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5443F8">
              <w:rPr>
                <w:i/>
                <w:noProof/>
                <w:lang w:eastAsia="pt-BR"/>
              </w:rPr>
              <w:drawing>
                <wp:inline distT="0" distB="0" distL="0" distR="0">
                  <wp:extent cx="956873" cy="1276066"/>
                  <wp:effectExtent l="0" t="0" r="0" b="635"/>
                  <wp:docPr id="6" name="Imagem 6" descr="C:\Users\User\Downloads\WhatsApp Image 2020-08-03 at 12.32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0-08-03 at 12.32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72" cy="128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3C7" w:rsidRDefault="005F53C7" w:rsidP="005F53C7">
      <w:pPr>
        <w:spacing w:after="0" w:line="240" w:lineRule="auto"/>
      </w:pPr>
    </w:p>
    <w:p w:rsidR="00F91C90" w:rsidRDefault="00F91C90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5443F8">
              <w:rPr>
                <w:b/>
                <w:bCs/>
                <w:i/>
                <w:iCs/>
              </w:rPr>
              <w:t>14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5443F8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p w:rsidR="00460CAF" w:rsidRPr="005F53C7" w:rsidRDefault="00460CAF" w:rsidP="00460CA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8606D8" w:rsidRPr="00A62BF7" w:rsidTr="008606D8">
        <w:trPr>
          <w:trHeight w:val="343"/>
        </w:trPr>
        <w:tc>
          <w:tcPr>
            <w:tcW w:w="2093" w:type="dxa"/>
            <w:vAlign w:val="center"/>
          </w:tcPr>
          <w:p w:rsidR="008606D8" w:rsidRPr="0074036B" w:rsidRDefault="008606D8" w:rsidP="008606D8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C66C23" w:rsidRDefault="00C66C23" w:rsidP="00C66C23">
            <w:pPr>
              <w:pStyle w:val="SemEspaamento"/>
            </w:pPr>
            <w:r>
              <w:t>Faremos</w:t>
            </w:r>
            <w:r w:rsidR="00F91C90">
              <w:t xml:space="preserve"> na web aula juntos a folha do Livro de Letra – L</w:t>
            </w:r>
            <w:r>
              <w:t>etra</w:t>
            </w:r>
            <w:r w:rsidR="005443F8">
              <w:t xml:space="preserve"> Q</w:t>
            </w:r>
            <w:r>
              <w:t>.</w:t>
            </w:r>
          </w:p>
          <w:p w:rsidR="00F91C90" w:rsidRPr="00E11679" w:rsidRDefault="00F91C90" w:rsidP="00C66C23">
            <w:pPr>
              <w:pStyle w:val="SemEspaamento"/>
            </w:pPr>
          </w:p>
          <w:p w:rsidR="008606D8" w:rsidRPr="00460CAF" w:rsidRDefault="00C66C23" w:rsidP="00C66C23">
            <w:pPr>
              <w:pStyle w:val="SemEspaamento"/>
            </w:pPr>
            <w:r w:rsidRPr="00F91C90">
              <w:rPr>
                <w:u w:val="single"/>
              </w:rPr>
              <w:t>Material necessário:</w:t>
            </w:r>
            <w:r>
              <w:t xml:space="preserve"> </w:t>
            </w:r>
            <w:r w:rsidR="005443F8">
              <w:t xml:space="preserve">Folha da letra Q </w:t>
            </w:r>
            <w:r>
              <w:t>, lápis grafite, borracha e lápis de cor.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8606D8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</w:p>
        </w:tc>
        <w:tc>
          <w:tcPr>
            <w:tcW w:w="8930" w:type="dxa"/>
            <w:vAlign w:val="center"/>
          </w:tcPr>
          <w:p w:rsidR="00F91C90" w:rsidRDefault="00C66C23" w:rsidP="00EB1E9B">
            <w:pPr>
              <w:pStyle w:val="SemEspaamento"/>
            </w:pPr>
            <w:r>
              <w:t>Atividade supervisionada pelos pais:</w:t>
            </w:r>
          </w:p>
          <w:p w:rsidR="00F91C90" w:rsidRDefault="00F91C90" w:rsidP="00EB1E9B">
            <w:pPr>
              <w:pStyle w:val="SemEspaamento"/>
            </w:pPr>
          </w:p>
          <w:p w:rsidR="00F91C90" w:rsidRPr="00F91C90" w:rsidRDefault="00F91C90" w:rsidP="00F91C90">
            <w:pPr>
              <w:pStyle w:val="SemEspaamento"/>
              <w:numPr>
                <w:ilvl w:val="0"/>
                <w:numId w:val="24"/>
              </w:numPr>
              <w:rPr>
                <w:iCs/>
              </w:rPr>
            </w:pPr>
            <w:r>
              <w:t>R</w:t>
            </w:r>
            <w:r w:rsidR="00C66C23">
              <w:t xml:space="preserve">ealizar </w:t>
            </w:r>
            <w:r w:rsidR="00A52230">
              <w:t>novamente uma pesquisa sobre os bairros da</w:t>
            </w:r>
            <w:r w:rsidR="00C66C23">
              <w:t xml:space="preserve"> nossa cidade</w:t>
            </w:r>
            <w:r>
              <w:t xml:space="preserve">, citando aqueles </w:t>
            </w:r>
            <w:r w:rsidR="00A52230">
              <w:t xml:space="preserve">que começam </w:t>
            </w:r>
            <w:r w:rsidR="005443F8">
              <w:t>com as letras C e D</w:t>
            </w:r>
            <w:r w:rsidR="00C66C23">
              <w:t xml:space="preserve">. </w:t>
            </w:r>
          </w:p>
          <w:p w:rsidR="00F91C90" w:rsidRPr="00F91C90" w:rsidRDefault="00F91C90" w:rsidP="00F91C90">
            <w:pPr>
              <w:pStyle w:val="SemEspaamento"/>
              <w:ind w:left="720"/>
              <w:rPr>
                <w:iCs/>
              </w:rPr>
            </w:pPr>
          </w:p>
          <w:p w:rsidR="00BF2E26" w:rsidRPr="00F91C90" w:rsidRDefault="00C66C23" w:rsidP="00F91C90">
            <w:pPr>
              <w:pStyle w:val="SemEspaamento"/>
              <w:numPr>
                <w:ilvl w:val="0"/>
                <w:numId w:val="24"/>
              </w:numPr>
              <w:rPr>
                <w:iCs/>
              </w:rPr>
            </w:pPr>
            <w:r>
              <w:t>Fazer o registro dessa pesquisa no livro do ABC DA MINHA CIDADE, através</w:t>
            </w:r>
            <w:r w:rsidR="00A52230">
              <w:t xml:space="preserve"> da escrita imitativa. </w:t>
            </w:r>
          </w:p>
          <w:p w:rsidR="00F91C90" w:rsidRPr="00F96CE9" w:rsidRDefault="00F91C90" w:rsidP="00F91C90">
            <w:pPr>
              <w:pStyle w:val="SemEspaamento"/>
            </w:pPr>
          </w:p>
          <w:p w:rsidR="00F91C90" w:rsidRPr="00F96CE9" w:rsidRDefault="00F91C90" w:rsidP="00F91C90">
            <w:pPr>
              <w:pStyle w:val="SemEspaamento"/>
              <w:numPr>
                <w:ilvl w:val="0"/>
                <w:numId w:val="20"/>
              </w:numPr>
            </w:pPr>
            <w:r w:rsidRPr="00F96CE9">
              <w:rPr>
                <w:b/>
                <w:highlight w:val="lightGray"/>
              </w:rPr>
              <w:t>DICA DA COORDENAÇÃO</w:t>
            </w:r>
            <w:r w:rsidRPr="00F96CE9">
              <w:t>:</w:t>
            </w:r>
          </w:p>
          <w:p w:rsidR="00F91C90" w:rsidRDefault="00F91C90" w:rsidP="00F91C90">
            <w:pPr>
              <w:pStyle w:val="SemEspaamento"/>
              <w:ind w:left="742"/>
              <w:rPr>
                <w:iCs/>
              </w:rPr>
            </w:pPr>
            <w:r>
              <w:rPr>
                <w:rFonts w:cstheme="minorHAnsi"/>
                <w:color w:val="000000" w:themeColor="text1"/>
              </w:rPr>
              <w:t>Vamos relembrar? A escrita imitativa é aquela em que a criança observa um texto modelo (do adulto ou de um material impresso) e o reproduz à sua maneira. Durante esse exercício de escrita imitativa, o adulto deve ajudar a criança a se manter atenta, mas cuidar para não deixá-la apreensiva diante dos erros.</w:t>
            </w:r>
          </w:p>
          <w:p w:rsidR="00F91C90" w:rsidRPr="00BF2E26" w:rsidRDefault="00F91C90" w:rsidP="00F91C90">
            <w:pPr>
              <w:pStyle w:val="SemEspaamento"/>
              <w:rPr>
                <w:iCs/>
              </w:rPr>
            </w:pPr>
          </w:p>
        </w:tc>
      </w:tr>
    </w:tbl>
    <w:p w:rsidR="00D37B56" w:rsidRDefault="00D37B56" w:rsidP="005F53C7">
      <w:pPr>
        <w:pStyle w:val="SemEspaamento"/>
      </w:pPr>
    </w:p>
    <w:p w:rsidR="00AF5DA7" w:rsidRDefault="00AF5DA7" w:rsidP="00AF5DA7">
      <w:pPr>
        <w:spacing w:after="0" w:line="240" w:lineRule="auto"/>
      </w:pPr>
    </w:p>
    <w:p w:rsidR="005F53C7" w:rsidRPr="003D0174" w:rsidRDefault="00AF5DA7" w:rsidP="003D0174">
      <w:pPr>
        <w:spacing w:after="0" w:line="240" w:lineRule="auto"/>
        <w:jc w:val="center"/>
        <w:rPr>
          <w:b/>
          <w:u w:val="single"/>
        </w:rPr>
      </w:pPr>
      <w:r w:rsidRPr="00A469F2">
        <w:rPr>
          <w:b/>
          <w:highlight w:val="magenta"/>
          <w:u w:val="single"/>
        </w:rPr>
        <w:t>OBS.: TODAS AS ATIVIDADES DEVEM SER GUARDADAS PARA SEREM ENTREGUES NO RETORNO DAS AULAS.</w:t>
      </w:r>
    </w:p>
    <w:sectPr w:rsidR="005F53C7" w:rsidRPr="003D0174" w:rsidSect="00F46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67" w:rsidRDefault="004C4267" w:rsidP="00AF5DA7">
      <w:pPr>
        <w:spacing w:after="0" w:line="240" w:lineRule="auto"/>
      </w:pPr>
      <w:r>
        <w:separator/>
      </w:r>
    </w:p>
  </w:endnote>
  <w:endnote w:type="continuationSeparator" w:id="1">
    <w:p w:rsidR="004C4267" w:rsidRDefault="004C4267" w:rsidP="00A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67" w:rsidRDefault="004C4267" w:rsidP="00AF5DA7">
      <w:pPr>
        <w:spacing w:after="0" w:line="240" w:lineRule="auto"/>
      </w:pPr>
      <w:r>
        <w:separator/>
      </w:r>
    </w:p>
  </w:footnote>
  <w:footnote w:type="continuationSeparator" w:id="1">
    <w:p w:rsidR="004C4267" w:rsidRDefault="004C4267" w:rsidP="00A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4D"/>
    <w:multiLevelType w:val="hybridMultilevel"/>
    <w:tmpl w:val="A4888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842"/>
    <w:multiLevelType w:val="hybridMultilevel"/>
    <w:tmpl w:val="F35C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0F37"/>
    <w:multiLevelType w:val="hybridMultilevel"/>
    <w:tmpl w:val="D7AEC55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B6D4247"/>
    <w:multiLevelType w:val="hybridMultilevel"/>
    <w:tmpl w:val="D7F43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7944"/>
    <w:multiLevelType w:val="multilevel"/>
    <w:tmpl w:val="093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F7E19"/>
    <w:multiLevelType w:val="hybridMultilevel"/>
    <w:tmpl w:val="FD621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34C9"/>
    <w:multiLevelType w:val="hybridMultilevel"/>
    <w:tmpl w:val="5EEAC432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38847139"/>
    <w:multiLevelType w:val="hybridMultilevel"/>
    <w:tmpl w:val="C0565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B4143"/>
    <w:multiLevelType w:val="hybridMultilevel"/>
    <w:tmpl w:val="70563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3E01"/>
    <w:multiLevelType w:val="hybridMultilevel"/>
    <w:tmpl w:val="F69E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6FEB"/>
    <w:multiLevelType w:val="hybridMultilevel"/>
    <w:tmpl w:val="16E6BE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91F09"/>
    <w:multiLevelType w:val="hybridMultilevel"/>
    <w:tmpl w:val="3D822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65C3E"/>
    <w:multiLevelType w:val="hybridMultilevel"/>
    <w:tmpl w:val="44C8F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12A9"/>
    <w:multiLevelType w:val="hybridMultilevel"/>
    <w:tmpl w:val="2958786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E0B"/>
    <w:multiLevelType w:val="hybridMultilevel"/>
    <w:tmpl w:val="98905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27628"/>
    <w:multiLevelType w:val="hybridMultilevel"/>
    <w:tmpl w:val="64DCA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D4767"/>
    <w:multiLevelType w:val="multilevel"/>
    <w:tmpl w:val="EBF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A5784"/>
    <w:multiLevelType w:val="hybridMultilevel"/>
    <w:tmpl w:val="19DEA2FE"/>
    <w:lvl w:ilvl="0" w:tplc="0560A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14DE7"/>
    <w:multiLevelType w:val="hybridMultilevel"/>
    <w:tmpl w:val="9E4EA9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C1635"/>
    <w:multiLevelType w:val="hybridMultilevel"/>
    <w:tmpl w:val="4F549E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53CA0"/>
    <w:multiLevelType w:val="hybridMultilevel"/>
    <w:tmpl w:val="3A6ED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71D70"/>
    <w:multiLevelType w:val="hybridMultilevel"/>
    <w:tmpl w:val="2EEEE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2316"/>
    <w:multiLevelType w:val="hybridMultilevel"/>
    <w:tmpl w:val="D3DE7CB2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0642B"/>
    <w:multiLevelType w:val="hybridMultilevel"/>
    <w:tmpl w:val="3460C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22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16"/>
  </w:num>
  <w:num w:numId="12">
    <w:abstractNumId w:val="4"/>
  </w:num>
  <w:num w:numId="13">
    <w:abstractNumId w:val="23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9"/>
  </w:num>
  <w:num w:numId="19">
    <w:abstractNumId w:val="1"/>
  </w:num>
  <w:num w:numId="20">
    <w:abstractNumId w:val="18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B6"/>
    <w:rsid w:val="00005ED0"/>
    <w:rsid w:val="000148A5"/>
    <w:rsid w:val="00016D15"/>
    <w:rsid w:val="000172AB"/>
    <w:rsid w:val="0003576C"/>
    <w:rsid w:val="00036874"/>
    <w:rsid w:val="00036F0A"/>
    <w:rsid w:val="00047596"/>
    <w:rsid w:val="00054C32"/>
    <w:rsid w:val="000736C7"/>
    <w:rsid w:val="00074113"/>
    <w:rsid w:val="000748C9"/>
    <w:rsid w:val="000B7A05"/>
    <w:rsid w:val="000D0AFC"/>
    <w:rsid w:val="000F637C"/>
    <w:rsid w:val="001000C8"/>
    <w:rsid w:val="001217F8"/>
    <w:rsid w:val="0012562C"/>
    <w:rsid w:val="0013101E"/>
    <w:rsid w:val="001563F2"/>
    <w:rsid w:val="001702A0"/>
    <w:rsid w:val="00170B8C"/>
    <w:rsid w:val="0017667B"/>
    <w:rsid w:val="001941E7"/>
    <w:rsid w:val="001A3AD8"/>
    <w:rsid w:val="001B036A"/>
    <w:rsid w:val="001B7F11"/>
    <w:rsid w:val="001C2700"/>
    <w:rsid w:val="001C2945"/>
    <w:rsid w:val="001E000E"/>
    <w:rsid w:val="001E2037"/>
    <w:rsid w:val="001F30D1"/>
    <w:rsid w:val="00206B53"/>
    <w:rsid w:val="00207589"/>
    <w:rsid w:val="002231C7"/>
    <w:rsid w:val="0023557F"/>
    <w:rsid w:val="0024295B"/>
    <w:rsid w:val="0024401D"/>
    <w:rsid w:val="002607D0"/>
    <w:rsid w:val="00264A0B"/>
    <w:rsid w:val="002651C3"/>
    <w:rsid w:val="00271770"/>
    <w:rsid w:val="00273EC1"/>
    <w:rsid w:val="002840D8"/>
    <w:rsid w:val="002B0991"/>
    <w:rsid w:val="002C637B"/>
    <w:rsid w:val="002D051D"/>
    <w:rsid w:val="002D6D57"/>
    <w:rsid w:val="002D7C0F"/>
    <w:rsid w:val="00313F1B"/>
    <w:rsid w:val="00322F92"/>
    <w:rsid w:val="00324B76"/>
    <w:rsid w:val="0032514A"/>
    <w:rsid w:val="00327B46"/>
    <w:rsid w:val="003327A2"/>
    <w:rsid w:val="00357F4A"/>
    <w:rsid w:val="00362E31"/>
    <w:rsid w:val="003A3DFE"/>
    <w:rsid w:val="003A6D2E"/>
    <w:rsid w:val="003D0174"/>
    <w:rsid w:val="003D4C07"/>
    <w:rsid w:val="003E2E27"/>
    <w:rsid w:val="004273AE"/>
    <w:rsid w:val="00427E58"/>
    <w:rsid w:val="004307E7"/>
    <w:rsid w:val="00450B7B"/>
    <w:rsid w:val="00460CAF"/>
    <w:rsid w:val="0046651A"/>
    <w:rsid w:val="00496037"/>
    <w:rsid w:val="004A0C9D"/>
    <w:rsid w:val="004C287D"/>
    <w:rsid w:val="004C4267"/>
    <w:rsid w:val="004C5467"/>
    <w:rsid w:val="00502F09"/>
    <w:rsid w:val="00510AE0"/>
    <w:rsid w:val="00515190"/>
    <w:rsid w:val="00522E95"/>
    <w:rsid w:val="00523867"/>
    <w:rsid w:val="00526B73"/>
    <w:rsid w:val="00542E73"/>
    <w:rsid w:val="005443F8"/>
    <w:rsid w:val="005644FC"/>
    <w:rsid w:val="0056509C"/>
    <w:rsid w:val="0057794F"/>
    <w:rsid w:val="005B7EB6"/>
    <w:rsid w:val="005E55C8"/>
    <w:rsid w:val="005F3B4A"/>
    <w:rsid w:val="005F53C7"/>
    <w:rsid w:val="00622ACD"/>
    <w:rsid w:val="00632056"/>
    <w:rsid w:val="00670F84"/>
    <w:rsid w:val="00680F8E"/>
    <w:rsid w:val="006950D7"/>
    <w:rsid w:val="006A246E"/>
    <w:rsid w:val="006B662A"/>
    <w:rsid w:val="006C7D52"/>
    <w:rsid w:val="006E2114"/>
    <w:rsid w:val="006E3FEF"/>
    <w:rsid w:val="006E7BAA"/>
    <w:rsid w:val="006F3E48"/>
    <w:rsid w:val="006F6117"/>
    <w:rsid w:val="00701E85"/>
    <w:rsid w:val="007062E6"/>
    <w:rsid w:val="007117DD"/>
    <w:rsid w:val="007121B2"/>
    <w:rsid w:val="00713393"/>
    <w:rsid w:val="00714937"/>
    <w:rsid w:val="007250C4"/>
    <w:rsid w:val="00736D72"/>
    <w:rsid w:val="0074036B"/>
    <w:rsid w:val="007651DE"/>
    <w:rsid w:val="0078150B"/>
    <w:rsid w:val="007922ED"/>
    <w:rsid w:val="007A16EE"/>
    <w:rsid w:val="007A7940"/>
    <w:rsid w:val="007D32B3"/>
    <w:rsid w:val="007D71DA"/>
    <w:rsid w:val="00802C5E"/>
    <w:rsid w:val="008052D6"/>
    <w:rsid w:val="00810D19"/>
    <w:rsid w:val="008136F3"/>
    <w:rsid w:val="008138E2"/>
    <w:rsid w:val="00825142"/>
    <w:rsid w:val="0083307E"/>
    <w:rsid w:val="0085315B"/>
    <w:rsid w:val="00856801"/>
    <w:rsid w:val="008606D8"/>
    <w:rsid w:val="00883CCE"/>
    <w:rsid w:val="008A7F02"/>
    <w:rsid w:val="008B640D"/>
    <w:rsid w:val="008B6D39"/>
    <w:rsid w:val="008C479D"/>
    <w:rsid w:val="008E4BDF"/>
    <w:rsid w:val="008F28D7"/>
    <w:rsid w:val="008F2A4B"/>
    <w:rsid w:val="00903062"/>
    <w:rsid w:val="0092557B"/>
    <w:rsid w:val="00930525"/>
    <w:rsid w:val="00931A04"/>
    <w:rsid w:val="00950F7B"/>
    <w:rsid w:val="00954B1A"/>
    <w:rsid w:val="00955665"/>
    <w:rsid w:val="009B41FE"/>
    <w:rsid w:val="009C3B1A"/>
    <w:rsid w:val="009E490A"/>
    <w:rsid w:val="009F0EC8"/>
    <w:rsid w:val="009F7C16"/>
    <w:rsid w:val="00A05819"/>
    <w:rsid w:val="00A25405"/>
    <w:rsid w:val="00A40440"/>
    <w:rsid w:val="00A45647"/>
    <w:rsid w:val="00A50538"/>
    <w:rsid w:val="00A52230"/>
    <w:rsid w:val="00A54F01"/>
    <w:rsid w:val="00A75AF9"/>
    <w:rsid w:val="00AE0836"/>
    <w:rsid w:val="00AF376B"/>
    <w:rsid w:val="00AF5DA7"/>
    <w:rsid w:val="00AF5E4C"/>
    <w:rsid w:val="00B04063"/>
    <w:rsid w:val="00B07447"/>
    <w:rsid w:val="00B17412"/>
    <w:rsid w:val="00B214DD"/>
    <w:rsid w:val="00B54BCE"/>
    <w:rsid w:val="00B63947"/>
    <w:rsid w:val="00B873F9"/>
    <w:rsid w:val="00BD52CC"/>
    <w:rsid w:val="00BF2DF5"/>
    <w:rsid w:val="00BF2E26"/>
    <w:rsid w:val="00C158C5"/>
    <w:rsid w:val="00C21C8A"/>
    <w:rsid w:val="00C41509"/>
    <w:rsid w:val="00C457CE"/>
    <w:rsid w:val="00C54C65"/>
    <w:rsid w:val="00C64C1A"/>
    <w:rsid w:val="00C66C23"/>
    <w:rsid w:val="00CA198D"/>
    <w:rsid w:val="00CC1318"/>
    <w:rsid w:val="00CD563D"/>
    <w:rsid w:val="00CE38D0"/>
    <w:rsid w:val="00D223DD"/>
    <w:rsid w:val="00D357B0"/>
    <w:rsid w:val="00D37B56"/>
    <w:rsid w:val="00D507A3"/>
    <w:rsid w:val="00D52BBD"/>
    <w:rsid w:val="00D531CA"/>
    <w:rsid w:val="00D70110"/>
    <w:rsid w:val="00D82F77"/>
    <w:rsid w:val="00D83490"/>
    <w:rsid w:val="00DA5E96"/>
    <w:rsid w:val="00DC1F2C"/>
    <w:rsid w:val="00DF0BA3"/>
    <w:rsid w:val="00DF30B9"/>
    <w:rsid w:val="00DF501C"/>
    <w:rsid w:val="00DF5763"/>
    <w:rsid w:val="00DF62E1"/>
    <w:rsid w:val="00E11679"/>
    <w:rsid w:val="00E1181D"/>
    <w:rsid w:val="00E17105"/>
    <w:rsid w:val="00E20DA4"/>
    <w:rsid w:val="00E22E68"/>
    <w:rsid w:val="00E24FF5"/>
    <w:rsid w:val="00E8254C"/>
    <w:rsid w:val="00E87E4D"/>
    <w:rsid w:val="00EA058A"/>
    <w:rsid w:val="00EA169D"/>
    <w:rsid w:val="00EB1E9B"/>
    <w:rsid w:val="00EB2DC3"/>
    <w:rsid w:val="00EB3610"/>
    <w:rsid w:val="00EC1116"/>
    <w:rsid w:val="00EC13F2"/>
    <w:rsid w:val="00ED0D86"/>
    <w:rsid w:val="00ED78EC"/>
    <w:rsid w:val="00EE6621"/>
    <w:rsid w:val="00F029C6"/>
    <w:rsid w:val="00F35C27"/>
    <w:rsid w:val="00F4009C"/>
    <w:rsid w:val="00F463D7"/>
    <w:rsid w:val="00F46CF4"/>
    <w:rsid w:val="00F47449"/>
    <w:rsid w:val="00F54393"/>
    <w:rsid w:val="00F67E1C"/>
    <w:rsid w:val="00F7564D"/>
    <w:rsid w:val="00F87489"/>
    <w:rsid w:val="00F91C90"/>
    <w:rsid w:val="00F96CE9"/>
    <w:rsid w:val="00FC0FA1"/>
    <w:rsid w:val="00FC25BB"/>
    <w:rsid w:val="00FC4292"/>
    <w:rsid w:val="00FD56A2"/>
    <w:rsid w:val="00FE13F3"/>
    <w:rsid w:val="00FF55D7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63D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57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5D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5D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5D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5DA7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2E26"/>
    <w:rPr>
      <w:color w:val="605E5C"/>
      <w:shd w:val="clear" w:color="auto" w:fill="E1DFDD"/>
    </w:rPr>
  </w:style>
  <w:style w:type="paragraph" w:customStyle="1" w:styleId="Default">
    <w:name w:val="Default"/>
    <w:rsid w:val="00D50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tYfAnS6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MAIS</cp:lastModifiedBy>
  <cp:revision>2</cp:revision>
  <cp:lastPrinted>2020-03-30T19:08:00Z</cp:lastPrinted>
  <dcterms:created xsi:type="dcterms:W3CDTF">2020-08-07T21:32:00Z</dcterms:created>
  <dcterms:modified xsi:type="dcterms:W3CDTF">2020-08-07T21:32:00Z</dcterms:modified>
</cp:coreProperties>
</file>